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C85976" w:rsidP="00C85976" w:rsidRDefault="008A3C20" w14:paraId="71F8BE31" w14:textId="525D0A79">
      <w:pPr>
        <w:rPr>
          <w:rFonts w:ascii="Grandview" w:hAnsi="Grandview"/>
          <w:sz w:val="18"/>
          <w:szCs w:val="18"/>
        </w:rPr>
      </w:pPr>
      <w:r w:rsidRPr="00B6715E">
        <w:rPr>
          <w:rFonts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7D38FF7" wp14:editId="4A1B6523">
                <wp:simplePos x="0" y="0"/>
                <wp:positionH relativeFrom="column">
                  <wp:posOffset>3971925</wp:posOffset>
                </wp:positionH>
                <wp:positionV relativeFrom="paragraph">
                  <wp:posOffset>-800100</wp:posOffset>
                </wp:positionV>
                <wp:extent cx="2739390" cy="1404620"/>
                <wp:effectExtent l="0" t="0" r="0" b="19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93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D4F3F" w:rsidR="00B6715E" w:rsidP="00B6715E" w:rsidRDefault="00E951A7" w14:paraId="610D6F8E" w14:textId="5BC43E99">
                            <w:pPr>
                              <w:jc w:val="right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January </w:t>
                            </w:r>
                            <w:r w:rsidR="003F7001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9</w:t>
                            </w:r>
                            <w:r w:rsidR="00AE117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, 202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7D38FF7">
                <v:stroke joinstyle="miter"/>
                <v:path gradientshapeok="t" o:connecttype="rect"/>
              </v:shapetype>
              <v:shape id="Text Box 2" style="position:absolute;margin-left:312.75pt;margin-top:-63pt;width:215.7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">
                <v:textbox style="mso-fit-shape-to-text:t">
                  <w:txbxContent>
                    <w:p w:rsidRPr="00BD4F3F" w:rsidR="00B6715E" w:rsidP="00B6715E" w:rsidRDefault="00E951A7" w14:paraId="610D6F8E" w14:textId="5BC43E99">
                      <w:pPr>
                        <w:jc w:val="right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January </w:t>
                      </w:r>
                      <w:r w:rsidR="003F7001">
                        <w:rPr>
                          <w:color w:val="FFFFFF" w:themeColor="background1"/>
                          <w:sz w:val="28"/>
                          <w:szCs w:val="28"/>
                        </w:rPr>
                        <w:t>9</w:t>
                      </w:r>
                      <w:r w:rsidR="00AE1173">
                        <w:rPr>
                          <w:color w:val="FFFFFF" w:themeColor="background1"/>
                          <w:sz w:val="28"/>
                          <w:szCs w:val="28"/>
                        </w:rPr>
                        <w:t>, 202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93629A" w:rsidR="00F82947">
        <w:rPr>
          <w:rFonts w:cstheme="minorHAnsi"/>
          <w:b/>
          <w:bCs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C159F0" wp14:editId="53752C0D">
                <wp:simplePos x="0" y="0"/>
                <wp:positionH relativeFrom="column">
                  <wp:posOffset>-1087120</wp:posOffset>
                </wp:positionH>
                <wp:positionV relativeFrom="paragraph">
                  <wp:posOffset>303653</wp:posOffset>
                </wp:positionV>
                <wp:extent cx="7963519" cy="0"/>
                <wp:effectExtent l="0" t="38100" r="38100" b="381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63519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3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f5a800 [3204]" strokeweight="6pt" from="-85.6pt,23.9pt" to="541.45pt,23.9pt" w14:anchorId="36FF4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">
                <v:stroke joinstyle="miter"/>
              </v:line>
            </w:pict>
          </mc:Fallback>
        </mc:AlternateContent>
      </w:r>
      <w:r w:rsidRPr="004E309D" w:rsidR="00F64D8E">
        <w:rPr>
          <w:rFonts w:ascii="Grandview" w:hAnsi="Grandview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CE2F382" wp14:editId="00CE913F">
                <wp:simplePos x="0" y="0"/>
                <wp:positionH relativeFrom="column">
                  <wp:posOffset>-914400</wp:posOffset>
                </wp:positionH>
                <wp:positionV relativeFrom="paragraph">
                  <wp:posOffset>-902038</wp:posOffset>
                </wp:positionV>
                <wp:extent cx="7790213" cy="1199408"/>
                <wp:effectExtent l="0" t="0" r="20320" b="203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0213" cy="1199408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D4F3F" w:rsidR="00C85976" w:rsidP="00AE1173" w:rsidRDefault="00C85976" w14:paraId="594F81FC" w14:textId="77777777">
                            <w:pPr>
                              <w:shd w:val="clear" w:color="auto" w:fill="003766" w:themeFill="text2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:rsidRPr="00BD4F3F" w:rsidR="00085369" w:rsidP="00AE1173" w:rsidRDefault="00703359" w14:paraId="57AC313B" w14:textId="4A850EA0">
                            <w:pPr>
                              <w:shd w:val="clear" w:color="auto" w:fill="003766" w:themeFill="text2"/>
                              <w:ind w:firstLine="1350"/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70335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Des Moines Public Schools:</w:t>
                            </w:r>
                            <w:r>
                              <w:rPr>
                                <w:rFonts w:cstheme="minorHAnsi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703359">
                              <w:rPr>
                                <w:rFonts w:cstheme="minorHAnsi"/>
                                <w:color w:val="FFFFFF" w:themeColor="background1"/>
                                <w:sz w:val="36"/>
                                <w:szCs w:val="36"/>
                              </w:rPr>
                              <w:t>Facility Master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-1in;margin-top:-71.05pt;width:613.4pt;height:94.4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003766 [3215]" strokecolor="#003766 [3215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" w14:anchorId="5CE2F382">
                <v:textbox>
                  <w:txbxContent>
                    <w:p w:rsidRPr="00BD4F3F" w:rsidR="00C85976" w:rsidP="00AE1173" w:rsidRDefault="00C85976" w14:paraId="594F81FC" w14:textId="77777777">
                      <w:pPr>
                        <w:shd w:val="clear" w:color="auto" w:fill="003766" w:themeFill="text2"/>
                        <w:jc w:val="center"/>
                        <w:rPr>
                          <w:rFonts w:cstheme="minorHAnsi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:rsidRPr="00BD4F3F" w:rsidR="00085369" w:rsidP="00AE1173" w:rsidRDefault="00703359" w14:paraId="57AC313B" w14:textId="4A850EA0">
                      <w:pPr>
                        <w:shd w:val="clear" w:color="auto" w:fill="003766" w:themeFill="text2"/>
                        <w:ind w:firstLine="1350"/>
                        <w:rPr>
                          <w:rFonts w:cstheme="minorHAnsi"/>
                          <w:color w:val="FFFFFF" w:themeColor="background1"/>
                          <w:sz w:val="56"/>
                          <w:szCs w:val="56"/>
                        </w:rPr>
                      </w:pPr>
                      <w:r w:rsidRPr="00703359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Des Moines Public Schools:</w:t>
                      </w:r>
                      <w:r>
                        <w:rPr>
                          <w:rFonts w:cstheme="minorHAnsi"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Pr="00703359">
                        <w:rPr>
                          <w:rFonts w:cstheme="minorHAnsi"/>
                          <w:color w:val="FFFFFF" w:themeColor="background1"/>
                          <w:sz w:val="36"/>
                          <w:szCs w:val="36"/>
                        </w:rPr>
                        <w:t>Facility Master Plan</w:t>
                      </w:r>
                    </w:p>
                  </w:txbxContent>
                </v:textbox>
              </v:shape>
            </w:pict>
          </mc:Fallback>
        </mc:AlternateContent>
      </w:r>
    </w:p>
    <w:p w:rsidR="00C85976" w:rsidP="00C85976" w:rsidRDefault="00C85976" w14:paraId="5989F8BB" w14:textId="580F47E8">
      <w:pPr>
        <w:rPr>
          <w:rFonts w:ascii="Grandview" w:hAnsi="Grandview"/>
          <w:sz w:val="18"/>
          <w:szCs w:val="18"/>
        </w:rPr>
      </w:pPr>
    </w:p>
    <w:p w:rsidRPr="00924B0D" w:rsidR="0084314D" w:rsidP="00924B0D" w:rsidRDefault="00AD2CD3" w14:paraId="40911DE6" w14:textId="54010B61">
      <w:pPr>
        <w:rPr>
          <w:rFonts w:ascii="Grandview" w:hAnsi="Grandview"/>
          <w:sz w:val="18"/>
          <w:szCs w:val="18"/>
        </w:rPr>
      </w:pPr>
      <w:r w:rsidRPr="6A416AA4" w:rsidR="00AD2CD3">
        <w:rPr>
          <w:rFonts w:cs="Calibri" w:cstheme="minorAscii"/>
          <w:b w:val="1"/>
          <w:bCs w:val="1"/>
          <w:sz w:val="44"/>
          <w:szCs w:val="44"/>
        </w:rPr>
        <w:t>Facility Needs</w:t>
      </w:r>
      <w:r w:rsidRPr="6A416AA4" w:rsidR="00924B0D">
        <w:rPr>
          <w:rFonts w:cs="Calibri" w:cstheme="minorAscii"/>
          <w:b w:val="1"/>
          <w:bCs w:val="1"/>
          <w:sz w:val="44"/>
          <w:szCs w:val="44"/>
        </w:rPr>
        <w:t xml:space="preserve"> Subcommittee</w:t>
      </w:r>
    </w:p>
    <w:p w:rsidR="7C8AB011" w:rsidP="6A416AA4" w:rsidRDefault="7C8AB011" w14:paraId="4CA1EE57" w14:textId="4518CADB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  <w:sz w:val="36"/>
          <w:szCs w:val="36"/>
        </w:rPr>
      </w:pPr>
      <w:r w:rsidRPr="6A416AA4" w:rsidR="7C8AB011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  <w:sz w:val="36"/>
          <w:szCs w:val="36"/>
        </w:rPr>
        <w:t>Vision, Mission, Strategy:</w:t>
      </w:r>
    </w:p>
    <w:p w:rsidR="7C8AB011" w:rsidP="6A416AA4" w:rsidRDefault="7C8AB011" w14:paraId="3A465ACE" w14:textId="12B58EFC">
      <w:pPr>
        <w:pStyle w:val="paragraph"/>
        <w:numPr>
          <w:ilvl w:val="0"/>
          <w:numId w:val="15"/>
        </w:numPr>
        <w:spacing w:before="0" w:beforeAutospacing="off" w:after="0" w:afterAutospacing="off"/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  <w:sz w:val="36"/>
          <w:szCs w:val="36"/>
        </w:rPr>
      </w:pPr>
      <w:r w:rsidRPr="6A416AA4" w:rsidR="7C8AB011">
        <w:rPr>
          <w:rStyle w:val="normaltextrun"/>
          <w:rFonts w:ascii="Calibri" w:hAnsi="Calibri" w:cs="Calibri"/>
          <w:b w:val="0"/>
          <w:bCs w:val="0"/>
          <w:color w:val="000000" w:themeColor="text1" w:themeTint="FF" w:themeShade="FF"/>
          <w:sz w:val="36"/>
          <w:szCs w:val="36"/>
        </w:rPr>
        <w:t xml:space="preserve">Analyze and discuss Vision, Mission, Strategy that will guide our planning process and serve as </w:t>
      </w:r>
      <w:r w:rsidRPr="6A416AA4" w:rsidR="294D231F">
        <w:rPr>
          <w:rStyle w:val="normaltextrun"/>
          <w:rFonts w:ascii="Calibri" w:hAnsi="Calibri" w:cs="Calibri"/>
          <w:b w:val="0"/>
          <w:bCs w:val="0"/>
          <w:color w:val="000000" w:themeColor="text1" w:themeTint="FF" w:themeShade="FF"/>
          <w:sz w:val="36"/>
          <w:szCs w:val="36"/>
        </w:rPr>
        <w:t xml:space="preserve">the </w:t>
      </w:r>
      <w:r w:rsidRPr="6A416AA4" w:rsidR="7C8AB011">
        <w:rPr>
          <w:rStyle w:val="normaltextrun"/>
          <w:rFonts w:ascii="Calibri" w:hAnsi="Calibri" w:cs="Calibri"/>
          <w:b w:val="0"/>
          <w:bCs w:val="0"/>
          <w:color w:val="000000" w:themeColor="text1" w:themeTint="FF" w:themeShade="FF"/>
          <w:sz w:val="36"/>
          <w:szCs w:val="36"/>
        </w:rPr>
        <w:t xml:space="preserve">grounding </w:t>
      </w:r>
      <w:r w:rsidRPr="6A416AA4" w:rsidR="2491CEA9">
        <w:rPr>
          <w:rStyle w:val="normaltextrun"/>
          <w:rFonts w:ascii="Calibri" w:hAnsi="Calibri" w:cs="Calibri"/>
          <w:b w:val="0"/>
          <w:bCs w:val="0"/>
          <w:color w:val="000000" w:themeColor="text1" w:themeTint="FF" w:themeShade="FF"/>
          <w:sz w:val="36"/>
          <w:szCs w:val="36"/>
        </w:rPr>
        <w:t xml:space="preserve">document by which we will make decisions. </w:t>
      </w:r>
    </w:p>
    <w:p w:rsidR="2491CEA9" w:rsidP="788D128B" w:rsidRDefault="2491CEA9" w14:paraId="4E994A5D" w14:textId="25E52A79">
      <w:pPr>
        <w:pStyle w:val="Normal"/>
        <w:spacing w:before="0" w:beforeAutospacing="off" w:after="0" w:afterAutospacing="off" w:line="240" w:lineRule="auto"/>
        <w:ind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F5496"/>
          <w:sz w:val="24"/>
          <w:szCs w:val="24"/>
          <w:lang w:val="en-US"/>
        </w:rPr>
      </w:pPr>
      <w:r w:rsidRPr="788D128B" w:rsidR="2491CEA9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  <w:sz w:val="36"/>
          <w:szCs w:val="36"/>
        </w:rPr>
        <w:t xml:space="preserve"> </w:t>
      </w:r>
      <w:r w:rsidRPr="788D128B" w:rsidR="1DB5243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F5496"/>
          <w:sz w:val="24"/>
          <w:szCs w:val="24"/>
          <w:u w:val="none"/>
          <w:lang w:val="en-US"/>
        </w:rPr>
        <w:t>...reimagine education in DMPS and build a Future Ready Facility Plan that is anchored by:</w:t>
      </w:r>
    </w:p>
    <w:p w:rsidR="2491CEA9" w:rsidP="788D128B" w:rsidRDefault="2491CEA9" w14:paraId="0AD4ED6D" w14:textId="54AC6F25">
      <w:pPr>
        <w:pStyle w:val="ListParagraph"/>
        <w:numPr>
          <w:ilvl w:val="1"/>
          <w:numId w:val="16"/>
        </w:numPr>
        <w:spacing w:before="0" w:beforeAutospacing="off" w:after="0" w:afterAutospacing="off" w:line="240" w:lineRule="auto"/>
        <w:ind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88D128B" w:rsidR="1DB52433">
        <w:rPr>
          <w:rFonts w:ascii="Segoe UI Emoji" w:hAnsi="Segoe UI Emoji" w:eastAsia="Segoe UI Emoji" w:cs="Segoe UI Emoji"/>
          <w:b w:val="1"/>
          <w:bCs w:val="1"/>
          <w:i w:val="1"/>
          <w:iCs w:val="1"/>
          <w:caps w:val="0"/>
          <w:smallCaps w:val="0"/>
          <w:noProof w:val="0"/>
          <w:color w:val="2F5496"/>
          <w:sz w:val="22"/>
          <w:szCs w:val="22"/>
          <w:lang w:val="en-US"/>
        </w:rPr>
        <w:t xml:space="preserve">⭐Immersive </w:t>
      </w:r>
      <w:r w:rsidRPr="788D128B" w:rsidR="1DB52433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Multi-Cultural Learning Experiences</w:t>
      </w:r>
    </w:p>
    <w:p w:rsidR="2491CEA9" w:rsidP="788D128B" w:rsidRDefault="2491CEA9" w14:paraId="737C616D" w14:textId="7FB76715">
      <w:pPr>
        <w:pStyle w:val="ListParagraph"/>
        <w:numPr>
          <w:ilvl w:val="1"/>
          <w:numId w:val="16"/>
        </w:numPr>
        <w:spacing w:before="0" w:beforeAutospacing="off" w:after="0" w:afterAutospacing="off" w:line="240" w:lineRule="auto"/>
        <w:ind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88D128B" w:rsidR="1DB52433">
        <w:rPr>
          <w:rFonts w:ascii="Segoe UI Emoji" w:hAnsi="Segoe UI Emoji" w:eastAsia="Segoe UI Emoji" w:cs="Segoe UI Emoji"/>
          <w:b w:val="1"/>
          <w:bCs w:val="1"/>
          <w:i w:val="1"/>
          <w:iCs w:val="1"/>
          <w:caps w:val="0"/>
          <w:smallCaps w:val="0"/>
          <w:noProof w:val="0"/>
          <w:color w:val="2F5496"/>
          <w:sz w:val="22"/>
          <w:szCs w:val="22"/>
          <w:lang w:val="en-US"/>
        </w:rPr>
        <w:t xml:space="preserve">⭐Access to </w:t>
      </w:r>
      <w:r w:rsidRPr="788D128B" w:rsidR="1DB52433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World-Class Career and Technical Education (CTE):</w:t>
      </w:r>
    </w:p>
    <w:p w:rsidR="2491CEA9" w:rsidP="788D128B" w:rsidRDefault="2491CEA9" w14:paraId="7EF70860" w14:textId="0B3FA7BF">
      <w:pPr>
        <w:pStyle w:val="ListParagraph"/>
        <w:numPr>
          <w:ilvl w:val="1"/>
          <w:numId w:val="16"/>
        </w:numPr>
        <w:spacing w:before="0" w:beforeAutospacing="off" w:after="0" w:afterAutospacing="off" w:line="240" w:lineRule="auto"/>
        <w:ind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88D128B" w:rsidR="1DB52433">
        <w:rPr>
          <w:rFonts w:ascii="Segoe UI Emoji" w:hAnsi="Segoe UI Emoji" w:eastAsia="Segoe UI Emoji" w:cs="Segoe UI Emoji"/>
          <w:b w:val="1"/>
          <w:bCs w:val="1"/>
          <w:i w:val="1"/>
          <w:iCs w:val="1"/>
          <w:caps w:val="0"/>
          <w:smallCaps w:val="0"/>
          <w:noProof w:val="0"/>
          <w:color w:val="2F5496"/>
          <w:sz w:val="22"/>
          <w:szCs w:val="22"/>
          <w:lang w:val="en-US"/>
        </w:rPr>
        <w:t xml:space="preserve">⭐Access to </w:t>
      </w:r>
      <w:r w:rsidRPr="788D128B" w:rsidR="1DB52433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Rigorous Academic Suite:</w:t>
      </w:r>
    </w:p>
    <w:p w:rsidR="2491CEA9" w:rsidP="788D128B" w:rsidRDefault="2491CEA9" w14:paraId="32445413" w14:textId="3200380E">
      <w:pPr>
        <w:pStyle w:val="ListParagraph"/>
        <w:numPr>
          <w:ilvl w:val="1"/>
          <w:numId w:val="16"/>
        </w:numPr>
        <w:spacing w:before="0" w:beforeAutospacing="off" w:after="0" w:afterAutospacing="off" w:line="240" w:lineRule="auto"/>
        <w:ind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74151"/>
          <w:sz w:val="22"/>
          <w:szCs w:val="22"/>
          <w:lang w:val="en-US"/>
        </w:rPr>
      </w:pPr>
      <w:r w:rsidRPr="788D128B" w:rsidR="1DB52433">
        <w:rPr>
          <w:rFonts w:ascii="Segoe UI Emoji" w:hAnsi="Segoe UI Emoji" w:eastAsia="Segoe UI Emoji" w:cs="Segoe UI Emoji"/>
          <w:b w:val="1"/>
          <w:bCs w:val="1"/>
          <w:i w:val="0"/>
          <w:iCs w:val="0"/>
          <w:caps w:val="0"/>
          <w:smallCaps w:val="0"/>
          <w:noProof w:val="0"/>
          <w:color w:val="2F5496"/>
          <w:sz w:val="22"/>
          <w:szCs w:val="22"/>
          <w:lang w:val="en-US"/>
        </w:rPr>
        <w:t xml:space="preserve">⭐Wrap-around </w:t>
      </w:r>
      <w:r w:rsidRPr="788D128B" w:rsidR="1DB5243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374151"/>
          <w:sz w:val="22"/>
          <w:szCs w:val="22"/>
          <w:lang w:val="en-US"/>
        </w:rPr>
        <w:t>Holistic Child Development Programs and Supports:</w:t>
      </w:r>
    </w:p>
    <w:p w:rsidR="2491CEA9" w:rsidP="6A416AA4" w:rsidRDefault="2491CEA9" w14:paraId="32086EA8" w14:textId="035504A8">
      <w:pPr>
        <w:pStyle w:val="paragraph"/>
        <w:spacing w:before="0" w:beforeAutospacing="off" w:after="0" w:afterAutospacing="off"/>
        <w:ind w:left="0"/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  <w:sz w:val="36"/>
          <w:szCs w:val="36"/>
        </w:rPr>
      </w:pPr>
    </w:p>
    <w:p w:rsidRPr="00E951A7" w:rsidR="00924B0D" w:rsidP="788D128B" w:rsidRDefault="00E951A7" w14:paraId="67B2C258" w14:textId="758B8954">
      <w:pPr>
        <w:pStyle w:val="paragraph"/>
        <w:spacing w:before="0" w:beforeAutospacing="off" w:after="0" w:afterAutospacing="off"/>
        <w:textAlignment w:val="baseline"/>
        <w:rPr>
          <w:rFonts w:ascii="Arial" w:hAnsi="Arial" w:cs="Arial"/>
          <w:b w:val="1"/>
          <w:bCs w:val="1"/>
          <w:sz w:val="28"/>
          <w:szCs w:val="28"/>
        </w:rPr>
      </w:pPr>
      <w:r w:rsidRPr="00E951A7" w:rsidR="00E951A7">
        <w:rPr>
          <w:rStyle w:val="normaltextrun"/>
          <w:rFonts w:ascii="Calibri" w:hAnsi="Calibri" w:cs="Calibri"/>
          <w:b w:val="1"/>
          <w:bCs w:val="1"/>
          <w:color w:val="000000"/>
          <w:position w:val="1"/>
          <w:sz w:val="36"/>
          <w:szCs w:val="36"/>
        </w:rPr>
        <w:t>Discussion Topics</w:t>
      </w:r>
      <w:r w:rsidRPr="00E951A7" w:rsidR="00924B0D">
        <w:rPr>
          <w:rStyle w:val="normaltextrun"/>
          <w:rFonts w:ascii="Calibri" w:hAnsi="Calibri" w:cs="Calibri"/>
          <w:b w:val="1"/>
          <w:bCs w:val="1"/>
          <w:color w:val="000000"/>
          <w:position w:val="1"/>
          <w:sz w:val="36"/>
          <w:szCs w:val="36"/>
        </w:rPr>
        <w:t>:</w:t>
      </w:r>
      <w:r w:rsidRPr="00E951A7" w:rsidR="00924B0D">
        <w:rPr>
          <w:rStyle w:val="eop"/>
          <w:rFonts w:ascii="Calibri" w:hAnsi="Calibri" w:cs="Calibri"/>
          <w:b w:val="1"/>
          <w:bCs w:val="1"/>
          <w:color w:val="000000"/>
          <w:sz w:val="36"/>
          <w:szCs w:val="36"/>
        </w:rPr>
        <w:t>​</w:t>
      </w:r>
      <w:r w:rsidRPr="00E951A7" w:rsidR="62033A81">
        <w:rPr>
          <w:rStyle w:val="eop"/>
          <w:rFonts w:ascii="Calibri" w:hAnsi="Calibri" w:cs="Calibri"/>
          <w:b w:val="1"/>
          <w:bCs w:val="1"/>
          <w:color w:val="000000"/>
          <w:sz w:val="36"/>
          <w:szCs w:val="36"/>
        </w:rPr>
        <w:t xml:space="preserve"> </w:t>
      </w:r>
    </w:p>
    <w:p w:rsidR="00924B0D" w:rsidP="4F9CC48E" w:rsidRDefault="00AD2CD3" w14:paraId="4FD69065" w14:textId="3AB2C42B" w14:noSpellErr="1">
      <w:pPr>
        <w:pStyle w:val="paragraph"/>
        <w:numPr>
          <w:ilvl w:val="0"/>
          <w:numId w:val="13"/>
        </w:numPr>
        <w:spacing w:before="120" w:beforeAutospacing="off" w:after="0" w:afterAutospacing="off"/>
        <w:ind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</w:pPr>
      <w:r w:rsidRPr="4F9CC48E" w:rsidR="00AD2CD3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/>
          <w:position w:val="1"/>
          <w:sz w:val="32"/>
          <w:szCs w:val="32"/>
        </w:rPr>
        <w:t>Capital Improvement Plan</w:t>
      </w:r>
    </w:p>
    <w:p w:rsidR="00AD2CD3" w:rsidP="4F9CC48E" w:rsidRDefault="00AD2CD3" w14:textId="77777777" w14:paraId="27644AAD">
      <w:pPr>
        <w:pStyle w:val="paragraph"/>
        <w:numPr>
          <w:ilvl w:val="0"/>
          <w:numId w:val="13"/>
        </w:numPr>
        <w:spacing w:before="120" w:beforeAutospacing="off" w:after="0" w:afterAutospacing="off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/>
          <w:position w:val="1"/>
          <w:sz w:val="32"/>
          <w:szCs w:val="32"/>
        </w:rPr>
      </w:pPr>
      <w:r w:rsidRPr="4F9CC48E" w:rsidR="00AD2CD3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/>
          <w:position w:val="1"/>
          <w:sz w:val="32"/>
          <w:szCs w:val="32"/>
        </w:rPr>
        <w:t>Facility Condition Assessment</w:t>
      </w:r>
    </w:p>
    <w:p w:rsidR="00AD2CD3" w:rsidP="4F9CC48E" w:rsidRDefault="00AD2CD3" w14:textId="77777777" w14:paraId="78F64FEA">
      <w:pPr>
        <w:pStyle w:val="paragraph"/>
        <w:numPr>
          <w:ilvl w:val="0"/>
          <w:numId w:val="13"/>
        </w:numPr>
        <w:spacing w:before="120" w:beforeAutospacing="off" w:after="0" w:afterAutospacing="off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/>
          <w:position w:val="1"/>
          <w:sz w:val="32"/>
          <w:szCs w:val="32"/>
        </w:rPr>
      </w:pPr>
      <w:r w:rsidRPr="4F9CC48E" w:rsidR="00AD2CD3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/>
          <w:position w:val="1"/>
          <w:sz w:val="32"/>
          <w:szCs w:val="32"/>
        </w:rPr>
        <w:t>Alignment of Facility Use with Program Offerings</w:t>
      </w:r>
    </w:p>
    <w:p w:rsidR="00AD2CD3" w:rsidP="788D128B" w:rsidRDefault="00AD2CD3" w14:paraId="07B76DC0" w14:textId="5C3586BD">
      <w:pPr>
        <w:pStyle w:val="paragraph"/>
        <w:numPr>
          <w:ilvl w:val="0"/>
          <w:numId w:val="13"/>
        </w:numPr>
        <w:spacing w:before="120" w:beforeAutospacing="off" w:after="0" w:afterAutospacing="off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/>
          <w:position w:val="1"/>
          <w:sz w:val="32"/>
          <w:szCs w:val="32"/>
          <w:highlight w:val="yellow"/>
        </w:rPr>
      </w:pPr>
      <w:r w:rsidRPr="788D128B" w:rsidR="7EFC172F">
        <w:rPr>
          <w:rStyle w:val="normaltextrun"/>
          <w:rFonts w:ascii="Calibri" w:hAnsi="Calibri" w:eastAsia="Calibri" w:cs="Calibri" w:asciiTheme="minorAscii" w:hAnsiTheme="minorAscii" w:eastAsiaTheme="minorAscii" w:cstheme="minorAscii"/>
          <w:position w:val="1"/>
          <w:sz w:val="32"/>
          <w:szCs w:val="32"/>
          <w:highlight w:val="yellow"/>
        </w:rPr>
        <w:t xml:space="preserve">School Consolidations </w:t>
      </w:r>
      <w:r w:rsidRPr="788D128B" w:rsidR="00AD2CD3">
        <w:rPr>
          <w:rStyle w:val="normaltextrun"/>
          <w:rFonts w:ascii="Calibri" w:hAnsi="Calibri" w:eastAsia="Calibri" w:cs="Calibri" w:asciiTheme="minorAscii" w:hAnsiTheme="minorAscii" w:eastAsiaTheme="minorAscii" w:cstheme="minorAscii"/>
          <w:position w:val="1"/>
          <w:sz w:val="32"/>
          <w:szCs w:val="32"/>
          <w:highlight w:val="yellow"/>
        </w:rPr>
        <w:t>​</w:t>
      </w:r>
      <w:r w:rsidRPr="788D128B" w:rsidR="50BDCDD6">
        <w:rPr>
          <w:rStyle w:val="normaltextrun"/>
          <w:rFonts w:ascii="Calibri" w:hAnsi="Calibri" w:eastAsia="Calibri" w:cs="Calibri" w:asciiTheme="minorAscii" w:hAnsiTheme="minorAscii" w:eastAsiaTheme="minorAscii" w:cstheme="minorAscii"/>
          <w:position w:val="1"/>
          <w:sz w:val="32"/>
          <w:szCs w:val="32"/>
          <w:highlight w:val="yellow"/>
        </w:rPr>
        <w:t>(as articulated by our timeline)</w:t>
      </w:r>
    </w:p>
    <w:p w:rsidR="00AD2CD3" w:rsidP="00924B0D" w:rsidRDefault="00AD2CD3" w14:paraId="78F93022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36"/>
          <w:szCs w:val="36"/>
        </w:rPr>
      </w:pPr>
    </w:p>
    <w:p w:rsidRPr="00E951A7" w:rsidR="00E951A7" w:rsidP="00924B0D" w:rsidRDefault="00E951A7" w14:paraId="5B740846" w14:textId="09756D9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36"/>
          <w:szCs w:val="36"/>
        </w:rPr>
      </w:pPr>
      <w:r w:rsidRPr="00E951A7">
        <w:rPr>
          <w:rStyle w:val="normaltextrun"/>
          <w:rFonts w:ascii="Calibri" w:hAnsi="Calibri" w:cs="Calibri"/>
          <w:b/>
          <w:bCs/>
          <w:color w:val="000000"/>
          <w:sz w:val="36"/>
          <w:szCs w:val="36"/>
        </w:rPr>
        <w:t>Homework Items</w:t>
      </w:r>
      <w:r w:rsidRPr="00E951A7" w:rsidR="00924B0D">
        <w:rPr>
          <w:rStyle w:val="normaltextrun"/>
          <w:rFonts w:ascii="Calibri" w:hAnsi="Calibri" w:cs="Calibri"/>
          <w:b/>
          <w:bCs/>
          <w:color w:val="000000"/>
          <w:sz w:val="36"/>
          <w:szCs w:val="36"/>
        </w:rPr>
        <w:t>:</w:t>
      </w:r>
      <w:r w:rsidRPr="00E951A7">
        <w:rPr>
          <w:rStyle w:val="eop"/>
          <w:rFonts w:ascii="Calibri" w:hAnsi="Calibri" w:cs="Calibri"/>
          <w:color w:val="000000"/>
          <w:sz w:val="36"/>
          <w:szCs w:val="36"/>
        </w:rPr>
        <w:t xml:space="preserve"> </w:t>
      </w:r>
    </w:p>
    <w:p w:rsidRPr="00E951A7" w:rsidR="00924B0D" w:rsidP="4F9CC48E" w:rsidRDefault="00086899" w14:paraId="71D4CF2A" w14:textId="7D979450">
      <w:pPr>
        <w:pStyle w:val="paragraph"/>
        <w:spacing w:before="0" w:beforeAutospacing="off" w:after="0" w:afterAutospacing="off"/>
        <w:ind/>
        <w:textAlignment w:val="baseline"/>
        <w:rPr>
          <w:rFonts w:ascii="Arial" w:hAnsi="Arial" w:cs="Arial"/>
          <w:sz w:val="23"/>
          <w:szCs w:val="23"/>
          <w:highlight w:val="yellow"/>
        </w:rPr>
      </w:pPr>
      <w:r w:rsidRPr="4F9CC48E" w:rsidR="00E951A7">
        <w:rPr>
          <w:rStyle w:val="eop"/>
          <w:rFonts w:ascii="Calibri" w:hAnsi="Calibri" w:cs="Calibri"/>
          <w:i w:val="1"/>
          <w:iCs w:val="1"/>
          <w:color w:val="000000" w:themeColor="text1" w:themeTint="FF" w:themeShade="FF"/>
          <w:sz w:val="32"/>
          <w:szCs w:val="32"/>
        </w:rPr>
        <w:t>Please read the following materials before the subcommittee meeting</w:t>
      </w:r>
    </w:p>
    <w:p w:rsidRPr="00E951A7" w:rsidR="00924B0D" w:rsidP="4F9CC48E" w:rsidRDefault="00086899" w14:paraId="284C4A76" w14:textId="62827A1B">
      <w:pPr>
        <w:pStyle w:val="paragraph"/>
        <w:numPr>
          <w:ilvl w:val="0"/>
          <w:numId w:val="14"/>
        </w:numPr>
        <w:spacing w:before="0" w:beforeAutospacing="off" w:after="0" w:afterAutospacing="off"/>
        <w:ind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  <w:highlight w:val="yellow"/>
        </w:rPr>
      </w:pPr>
      <w:r w:rsidRPr="4F9CC48E" w:rsidR="00086899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/>
          <w:position w:val="1"/>
          <w:sz w:val="32"/>
          <w:szCs w:val="32"/>
          <w:highlight w:val="yellow"/>
        </w:rPr>
        <w:t>What makes 21</w:t>
      </w:r>
      <w:r w:rsidRPr="4F9CC48E" w:rsidR="00086899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/>
          <w:position w:val="1"/>
          <w:sz w:val="32"/>
          <w:szCs w:val="32"/>
          <w:highlight w:val="yellow"/>
          <w:vertAlign w:val="superscript"/>
        </w:rPr>
        <w:t>st</w:t>
      </w:r>
      <w:r w:rsidRPr="4F9CC48E" w:rsidR="00086899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/>
          <w:position w:val="1"/>
          <w:sz w:val="32"/>
          <w:szCs w:val="32"/>
          <w:highlight w:val="yellow"/>
        </w:rPr>
        <w:t xml:space="preserve"> century classroom?</w:t>
      </w:r>
    </w:p>
    <w:p w:rsidR="788D128B" w:rsidP="788D128B" w:rsidRDefault="788D128B" w14:paraId="636ADF7A" w14:textId="7B2EAE44">
      <w:pPr>
        <w:pStyle w:val="paragraph"/>
        <w:numPr>
          <w:ilvl w:val="0"/>
          <w:numId w:val="14"/>
        </w:numPr>
        <w:spacing w:before="0" w:beforeAutospacing="off" w:after="0" w:afterAutospacing="off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32"/>
          <w:szCs w:val="32"/>
          <w:highlight w:val="yellow"/>
        </w:rPr>
      </w:pPr>
    </w:p>
    <w:p w:rsidRPr="00924B0D" w:rsidR="00E54890" w:rsidP="4F9CC48E" w:rsidRDefault="00526E33" w14:paraId="03DC2E81" w14:textId="5118BD31">
      <w:pPr>
        <w:pStyle w:val="Normal"/>
      </w:pPr>
    </w:p>
    <w:p w:rsidRPr="00924B0D" w:rsidR="00E54890" w:rsidP="4F9CC48E" w:rsidRDefault="00526E33" w14:paraId="5C922E62" w14:textId="425B9C6E">
      <w:pPr>
        <w:pStyle w:val="Normal"/>
      </w:pPr>
    </w:p>
    <w:p w:rsidRPr="00924B0D" w:rsidR="00E54890" w:rsidP="4F9CC48E" w:rsidRDefault="00526E33" w14:paraId="65BB1903" w14:textId="6F611501">
      <w:pPr>
        <w:pStyle w:val="Normal"/>
      </w:pPr>
    </w:p>
    <w:p w:rsidRPr="00924B0D" w:rsidR="00E54890" w:rsidP="4F9CC48E" w:rsidRDefault="00526E33" w14:paraId="39E9FFC8" w14:textId="08A3680F">
      <w:pPr>
        <w:pStyle w:val="Normal"/>
      </w:pPr>
    </w:p>
    <w:p w:rsidRPr="00924B0D" w:rsidR="00E54890" w:rsidP="4F9CC48E" w:rsidRDefault="00526E33" w14:paraId="3E1478E0" w14:textId="3C5DFB93">
      <w:pPr>
        <w:pStyle w:val="Normal"/>
      </w:pPr>
    </w:p>
    <w:p w:rsidRPr="00924B0D" w:rsidR="00E54890" w:rsidP="4F9CC48E" w:rsidRDefault="00526E33" w14:paraId="7CAFCA30" w14:textId="2DD6C002">
      <w:pPr>
        <w:pStyle w:val="Normal"/>
      </w:pPr>
    </w:p>
    <w:p w:rsidRPr="00924B0D" w:rsidR="00E54890" w:rsidP="4F9CC48E" w:rsidRDefault="00526E33" w14:paraId="65934398" w14:textId="79B58A7F">
      <w:pPr>
        <w:pStyle w:val="Normal"/>
      </w:pPr>
    </w:p>
    <w:p w:rsidRPr="00924B0D" w:rsidR="00E54890" w:rsidP="4F9CC48E" w:rsidRDefault="00526E33" w14:paraId="77C78B88" w14:textId="6D795343">
      <w:pPr>
        <w:pStyle w:val="Normal"/>
      </w:pPr>
    </w:p>
    <w:p w:rsidRPr="00924B0D" w:rsidR="00E54890" w:rsidP="4F9CC48E" w:rsidRDefault="00526E33" w14:paraId="2ECAA5D8" w14:textId="00B47D5E">
      <w:pPr>
        <w:pStyle w:val="Normal"/>
      </w:pPr>
    </w:p>
    <w:p w:rsidRPr="00924B0D" w:rsidR="00E54890" w:rsidP="4F9CC48E" w:rsidRDefault="00526E33" w14:paraId="4B2629F6" w14:textId="03EDE6F7">
      <w:pPr>
        <w:pStyle w:val="Normal"/>
      </w:pPr>
    </w:p>
    <w:p w:rsidRPr="00924B0D" w:rsidR="00E54890" w:rsidP="4F9CC48E" w:rsidRDefault="00526E33" w14:paraId="7A1A6B50" w14:textId="2517803D">
      <w:pPr>
        <w:pStyle w:val="Normal"/>
      </w:pPr>
    </w:p>
    <w:p w:rsidRPr="00924B0D" w:rsidR="00E54890" w:rsidP="4F9CC48E" w:rsidRDefault="00526E33" w14:paraId="7E8F6D37" w14:textId="40DF08E3">
      <w:pPr>
        <w:pStyle w:val="Normal"/>
      </w:pPr>
    </w:p>
    <w:p w:rsidRPr="00924B0D" w:rsidR="00E54890" w:rsidP="4F9CC48E" w:rsidRDefault="00526E33" w14:paraId="125BD701" w14:textId="73CA9E30">
      <w:pPr>
        <w:pStyle w:val="Normal"/>
      </w:pPr>
    </w:p>
    <w:p w:rsidRPr="00924B0D" w:rsidR="00E54890" w:rsidP="4F9CC48E" w:rsidRDefault="00526E33" w14:paraId="42F0F594" w14:textId="18BF5C96">
      <w:pPr>
        <w:pStyle w:val="Normal"/>
      </w:pPr>
    </w:p>
    <w:p w:rsidRPr="00924B0D" w:rsidR="00E54890" w:rsidP="4F9CC48E" w:rsidRDefault="00526E33" w14:paraId="6B83EF01" w14:textId="2142B82A">
      <w:pPr>
        <w:pStyle w:val="Normal"/>
      </w:pPr>
    </w:p>
    <w:sectPr w:rsidRPr="00924B0D" w:rsidR="00E54890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e157edab5ad5468b"/>
      <w:footerReference w:type="default" r:id="R3689b3b7258c475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randview">
    <w:altName w:val="Calibri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6="http://schemas.microsoft.com/office/drawing/2014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F9CC48E" w:rsidTr="4F9CC48E" w14:paraId="07081B8E">
      <w:trPr>
        <w:trHeight w:val="300"/>
      </w:trPr>
      <w:tc>
        <w:tcPr>
          <w:tcW w:w="3120" w:type="dxa"/>
          <w:tcMar/>
        </w:tcPr>
        <w:p w:rsidR="4F9CC48E" w:rsidP="4F9CC48E" w:rsidRDefault="4F9CC48E" w14:paraId="7ADA74A9" w14:textId="43F1DA7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F9CC48E" w:rsidP="4F9CC48E" w:rsidRDefault="4F9CC48E" w14:paraId="28151A01" w14:textId="5E416C3B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F9CC48E" w:rsidP="4F9CC48E" w:rsidRDefault="4F9CC48E" w14:paraId="28AA1C91" w14:textId="7AE1ED04">
          <w:pPr>
            <w:pStyle w:val="Header"/>
            <w:ind w:right="-115"/>
            <w:jc w:val="right"/>
          </w:pPr>
          <w:r w:rsidR="4F9CC48E">
            <w:drawing>
              <wp:inline wp14:editId="3275B84D" wp14:anchorId="2D0986E9">
                <wp:extent cx="1508760" cy="685800"/>
                <wp:effectExtent l="0" t="0" r="0" b="0"/>
                <wp:docPr id="1755813550" name="Picture 10" descr="Des Moines Public Schools - Crunchbase School Profile &amp; Alumni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10"/>
                        <pic:cNvPicPr/>
                      </pic:nvPicPr>
                      <pic:blipFill>
                        <a:blip r:embed="R98a1f7d73c3a44b1">
                          <a:extLst xmlns:a="http://schemas.openxmlformats.org/drawingml/2006/main">
                            <a:ext xmlns:a="http://schemas.openxmlformats.org/drawingml/2006/main" uri="{FF2B5EF4-FFF2-40B4-BE49-F238E27FC236}">
                              <a16:creationId xmlns:a16="http://schemas.microsoft.com/office/drawing/2014/main" id="{D24A52C7-7AA6-E8CE-B092-8BB212AC60A4}"/>
                            </a:ext>
                          </a:extLst>
                        </a:blip>
                        <a:srcRect l="3010" t="28468" r="2622" b="28675"/>
                        <a:stretch>
                          <a:fillRect/>
                        </a:stretch>
                      </pic:blipFill>
                      <pic:spPr xmlns:pic="http://schemas.openxmlformats.org/drawingml/2006/picture" bwMode="auto">
                        <a:xfrm xmlns:a="http://schemas.openxmlformats.org/drawingml/2006/main" rot="0" flipH="0" flipV="0">
                          <a:off xmlns:a="http://schemas.openxmlformats.org/drawingml/2006/main" x="0" y="0"/>
                          <a:ext xmlns:a="http://schemas.openxmlformats.org/drawingml/2006/main" cx="1508760" cy="685800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  <a:noFill xmlns:a="http://schemas.openxmlformats.org/drawingml/2006/main"/>
                      </pic:spPr>
                    </pic:pic>
                  </a:graphicData>
                </a:graphic>
              </wp:inline>
            </w:drawing>
          </w:r>
        </w:p>
      </w:tc>
    </w:tr>
  </w:tbl>
  <w:p w:rsidR="4F9CC48E" w:rsidP="4F9CC48E" w:rsidRDefault="4F9CC48E" w14:paraId="55083514" w14:textId="1239B64E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F9CC48E" w:rsidTr="4F9CC48E" w14:paraId="2B150291">
      <w:trPr>
        <w:trHeight w:val="300"/>
      </w:trPr>
      <w:tc>
        <w:tcPr>
          <w:tcW w:w="3120" w:type="dxa"/>
          <w:tcMar/>
        </w:tcPr>
        <w:p w:rsidR="4F9CC48E" w:rsidP="4F9CC48E" w:rsidRDefault="4F9CC48E" w14:paraId="73A3ECA4" w14:textId="5466271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F9CC48E" w:rsidP="4F9CC48E" w:rsidRDefault="4F9CC48E" w14:paraId="4484EA78" w14:textId="36D1BBB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F9CC48E" w:rsidP="4F9CC48E" w:rsidRDefault="4F9CC48E" w14:paraId="2C571510" w14:textId="432823FC">
          <w:pPr>
            <w:pStyle w:val="Header"/>
            <w:bidi w:val="0"/>
            <w:ind w:right="-115"/>
            <w:jc w:val="right"/>
          </w:pPr>
        </w:p>
      </w:tc>
    </w:tr>
  </w:tbl>
  <w:p w:rsidR="4F9CC48E" w:rsidP="4F9CC48E" w:rsidRDefault="4F9CC48E" w14:paraId="435FD4C2" w14:textId="68987296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5">
    <w:nsid w:val="151613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e706b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882bd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1e579e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87B0534"/>
    <w:multiLevelType w:val="hybridMultilevel"/>
    <w:tmpl w:val="BC381F36"/>
    <w:lvl w:ilvl="0" w:tplc="6712A8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182C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A013A4"/>
    <w:multiLevelType w:val="hybridMultilevel"/>
    <w:tmpl w:val="1B3C279E"/>
    <w:lvl w:ilvl="0" w:tplc="6712A8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182C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C52E51"/>
    <w:multiLevelType w:val="multilevel"/>
    <w:tmpl w:val="3366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06C3A1C"/>
    <w:multiLevelType w:val="multilevel"/>
    <w:tmpl w:val="0116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32215D9D"/>
    <w:multiLevelType w:val="multilevel"/>
    <w:tmpl w:val="3586C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35512910"/>
    <w:multiLevelType w:val="multilevel"/>
    <w:tmpl w:val="F2EA8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4674263E"/>
    <w:multiLevelType w:val="hybridMultilevel"/>
    <w:tmpl w:val="972033D2"/>
    <w:lvl w:ilvl="0" w:tplc="E9DE66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3766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85A7609"/>
    <w:multiLevelType w:val="multilevel"/>
    <w:tmpl w:val="0E923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52083C6F"/>
    <w:multiLevelType w:val="hybridMultilevel"/>
    <w:tmpl w:val="78887A9A"/>
    <w:lvl w:ilvl="0" w:tplc="6712A8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182C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38F4CF6"/>
    <w:multiLevelType w:val="hybridMultilevel"/>
    <w:tmpl w:val="C4E29142"/>
    <w:lvl w:ilvl="0" w:tplc="E9DE66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3766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E413086"/>
    <w:multiLevelType w:val="hybridMultilevel"/>
    <w:tmpl w:val="8B52568E"/>
    <w:lvl w:ilvl="0" w:tplc="E9DE66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3766" w:themeColor="text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72E61C1"/>
    <w:multiLevelType w:val="hybridMultilevel"/>
    <w:tmpl w:val="F41C77DA"/>
    <w:lvl w:ilvl="0" w:tplc="E9DE66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3766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" w16cid:durableId="294143420">
    <w:abstractNumId w:val="1"/>
  </w:num>
  <w:num w:numId="2" w16cid:durableId="148788398">
    <w:abstractNumId w:val="8"/>
  </w:num>
  <w:num w:numId="3" w16cid:durableId="136920287">
    <w:abstractNumId w:val="0"/>
  </w:num>
  <w:num w:numId="4" w16cid:durableId="867838437">
    <w:abstractNumId w:val="9"/>
  </w:num>
  <w:num w:numId="5" w16cid:durableId="1325088386">
    <w:abstractNumId w:val="6"/>
  </w:num>
  <w:num w:numId="6" w16cid:durableId="1064642160">
    <w:abstractNumId w:val="10"/>
  </w:num>
  <w:num w:numId="7" w16cid:durableId="1759330974">
    <w:abstractNumId w:val="11"/>
  </w:num>
  <w:num w:numId="8" w16cid:durableId="1278563467">
    <w:abstractNumId w:val="7"/>
  </w:num>
  <w:num w:numId="9" w16cid:durableId="1543665737">
    <w:abstractNumId w:val="2"/>
  </w:num>
  <w:num w:numId="10" w16cid:durableId="290522040">
    <w:abstractNumId w:val="3"/>
  </w:num>
  <w:num w:numId="11" w16cid:durableId="1331569088">
    <w:abstractNumId w:val="4"/>
  </w:num>
  <w:num w:numId="12" w16cid:durableId="17710502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511"/>
    <w:rsid w:val="000142A6"/>
    <w:rsid w:val="00037BE0"/>
    <w:rsid w:val="00085369"/>
    <w:rsid w:val="00086899"/>
    <w:rsid w:val="001275E8"/>
    <w:rsid w:val="00135228"/>
    <w:rsid w:val="001840A7"/>
    <w:rsid w:val="002623FA"/>
    <w:rsid w:val="003F7001"/>
    <w:rsid w:val="004B57EA"/>
    <w:rsid w:val="004D37D1"/>
    <w:rsid w:val="004E309D"/>
    <w:rsid w:val="004F30F8"/>
    <w:rsid w:val="00526E33"/>
    <w:rsid w:val="005721C2"/>
    <w:rsid w:val="005D7511"/>
    <w:rsid w:val="0066751F"/>
    <w:rsid w:val="00703359"/>
    <w:rsid w:val="00753F26"/>
    <w:rsid w:val="00790283"/>
    <w:rsid w:val="0084314D"/>
    <w:rsid w:val="008A3C20"/>
    <w:rsid w:val="00924B0D"/>
    <w:rsid w:val="0093629A"/>
    <w:rsid w:val="00985C7F"/>
    <w:rsid w:val="009A3533"/>
    <w:rsid w:val="009E4D76"/>
    <w:rsid w:val="009E6D5A"/>
    <w:rsid w:val="009F6017"/>
    <w:rsid w:val="00AD2CD3"/>
    <w:rsid w:val="00AE1173"/>
    <w:rsid w:val="00B6715E"/>
    <w:rsid w:val="00BD4F3F"/>
    <w:rsid w:val="00BE0DB2"/>
    <w:rsid w:val="00C85976"/>
    <w:rsid w:val="00D72264"/>
    <w:rsid w:val="00D75BF6"/>
    <w:rsid w:val="00D93387"/>
    <w:rsid w:val="00E54890"/>
    <w:rsid w:val="00E65FFA"/>
    <w:rsid w:val="00E711D1"/>
    <w:rsid w:val="00E951A7"/>
    <w:rsid w:val="00E973BD"/>
    <w:rsid w:val="00ED771E"/>
    <w:rsid w:val="00F64D8E"/>
    <w:rsid w:val="00F82947"/>
    <w:rsid w:val="00FA7649"/>
    <w:rsid w:val="0E6E7FE9"/>
    <w:rsid w:val="18C55D23"/>
    <w:rsid w:val="1DB52433"/>
    <w:rsid w:val="2491CEA9"/>
    <w:rsid w:val="294D231F"/>
    <w:rsid w:val="2D133A60"/>
    <w:rsid w:val="2E6FC996"/>
    <w:rsid w:val="319B5323"/>
    <w:rsid w:val="37FD837F"/>
    <w:rsid w:val="46AA6943"/>
    <w:rsid w:val="484B5813"/>
    <w:rsid w:val="4F9CC48E"/>
    <w:rsid w:val="50BDCDD6"/>
    <w:rsid w:val="57792ABA"/>
    <w:rsid w:val="62033A81"/>
    <w:rsid w:val="6A416AA4"/>
    <w:rsid w:val="6A521465"/>
    <w:rsid w:val="788D128B"/>
    <w:rsid w:val="7C8AB011"/>
    <w:rsid w:val="7EFC172F"/>
    <w:rsid w:val="7F00698C"/>
    <w:rsid w:val="7F4B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3963E"/>
  <w15:chartTrackingRefBased/>
  <w15:docId w15:val="{299FA858-1420-45F2-93CD-6EDBB3F0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314D"/>
    <w:rPr>
      <w:color w:val="749DD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314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2947"/>
    <w:pPr>
      <w:ind w:left="720"/>
      <w:contextualSpacing/>
    </w:pPr>
  </w:style>
  <w:style w:type="paragraph" w:styleId="paragraph" w:customStyle="1">
    <w:name w:val="paragraph"/>
    <w:basedOn w:val="Normal"/>
    <w:rsid w:val="00924B0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924B0D"/>
  </w:style>
  <w:style w:type="character" w:styleId="eop" w:customStyle="1">
    <w:name w:val="eop"/>
    <w:basedOn w:val="DefaultParagraphFont"/>
    <w:rsid w:val="00924B0D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2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header" Target="header.xml" Id="Re157edab5ad5468b" /><Relationship Type="http://schemas.openxmlformats.org/officeDocument/2006/relationships/footer" Target="footer.xml" Id="R3689b3b7258c475a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2.jpg" Id="R98a1f7d73c3a44b1" /></Relationships>
</file>

<file path=word/theme/theme1.xml><?xml version="1.0" encoding="utf-8"?>
<a:theme xmlns:a="http://schemas.openxmlformats.org/drawingml/2006/main" name="Office Theme">
  <a:themeElements>
    <a:clrScheme name="Des Moines, IA">
      <a:dk1>
        <a:sysClr val="windowText" lastClr="000000"/>
      </a:dk1>
      <a:lt1>
        <a:srgbClr val="FFFFFF"/>
      </a:lt1>
      <a:dk2>
        <a:srgbClr val="003766"/>
      </a:dk2>
      <a:lt2>
        <a:srgbClr val="E2E1DD"/>
      </a:lt2>
      <a:accent1>
        <a:srgbClr val="F5A800"/>
      </a:accent1>
      <a:accent2>
        <a:srgbClr val="002844"/>
      </a:accent2>
      <a:accent3>
        <a:srgbClr val="6D7E8C"/>
      </a:accent3>
      <a:accent4>
        <a:srgbClr val="CDB579"/>
      </a:accent4>
      <a:accent5>
        <a:srgbClr val="73A35B"/>
      </a:accent5>
      <a:accent6>
        <a:srgbClr val="EE620C"/>
      </a:accent6>
      <a:hlink>
        <a:srgbClr val="749DD2"/>
      </a:hlink>
      <a:folHlink>
        <a:srgbClr val="004B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6DA0CBC8F8640A6F62FD7FCDC2629" ma:contentTypeVersion="11" ma:contentTypeDescription="Create a new document." ma:contentTypeScope="" ma:versionID="370e6ad10f2e25006e598c67ed45a61e">
  <xsd:schema xmlns:xsd="http://www.w3.org/2001/XMLSchema" xmlns:xs="http://www.w3.org/2001/XMLSchema" xmlns:p="http://schemas.microsoft.com/office/2006/metadata/properties" xmlns:ns2="4eb01017-68e7-4a3a-a935-6492080d94bb" xmlns:ns3="2cc6f0dc-d8fd-493a-ace4-4f531b6d2e7c" targetNamespace="http://schemas.microsoft.com/office/2006/metadata/properties" ma:root="true" ma:fieldsID="bb7b1dbfa6fa8c3a51de9c3bc44b16e6" ns2:_="" ns3:_="">
    <xsd:import namespace="4eb01017-68e7-4a3a-a935-6492080d94bb"/>
    <xsd:import namespace="2cc6f0dc-d8fd-493a-ace4-4f531b6d2e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01017-68e7-4a3a-a935-6492080d94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570c348-86ef-4325-bc1c-c9e9f79b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6f0dc-d8fd-493a-ace4-4f531b6d2e7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9369240-204f-48ac-b23a-bf3d7528ea04}" ma:internalName="TaxCatchAll" ma:showField="CatchAllData" ma:web="2cc6f0dc-d8fd-493a-ace4-4f531b6d2e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b01017-68e7-4a3a-a935-6492080d94bb">
      <Terms xmlns="http://schemas.microsoft.com/office/infopath/2007/PartnerControls"/>
    </lcf76f155ced4ddcb4097134ff3c332f>
    <TaxCatchAll xmlns="2cc6f0dc-d8fd-493a-ace4-4f531b6d2e7c" xsi:nil="true"/>
  </documentManagement>
</p:properties>
</file>

<file path=customXml/itemProps1.xml><?xml version="1.0" encoding="utf-8"?>
<ds:datastoreItem xmlns:ds="http://schemas.openxmlformats.org/officeDocument/2006/customXml" ds:itemID="{11587619-1873-4747-90DE-77510B42F4E1}"/>
</file>

<file path=customXml/itemProps2.xml><?xml version="1.0" encoding="utf-8"?>
<ds:datastoreItem xmlns:ds="http://schemas.openxmlformats.org/officeDocument/2006/customXml" ds:itemID="{81F67BEC-1407-457F-BC9D-3F332DB6B065}"/>
</file>

<file path=customXml/itemProps3.xml><?xml version="1.0" encoding="utf-8"?>
<ds:datastoreItem xmlns:ds="http://schemas.openxmlformats.org/officeDocument/2006/customXml" ds:itemID="{5EAA657C-D4A2-472C-AB4C-28D716B68A4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Ginna Verhoff</dc:creator>
  <keywords/>
  <dc:description/>
  <lastModifiedBy>Smith, Matthew</lastModifiedBy>
  <revision>7</revision>
  <lastPrinted>2022-08-23T19:22:00.0000000Z</lastPrinted>
  <dcterms:created xsi:type="dcterms:W3CDTF">2023-11-17T22:32:00.0000000Z</dcterms:created>
  <dcterms:modified xsi:type="dcterms:W3CDTF">2023-12-11T21:51:30.0522112Z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0x0101005B86DA0CBC8F8640A6F62FD7FCDC2629</vt:lpwstr>
  </property>
  <property fmtid="{D5CDD505-2E9C-101B-9397-08002B2CF9AE}" pid="3" name="MediaServiceImageTags">
    <vt:lpwstr/>
  </property>
</Properties>
</file>