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9-09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0B131EEB" w:rsidR="004B06C2" w:rsidRDefault="00376C1E" w:rsidP="00E34D25">
          <w:r>
            <w:t xml:space="preserve">September </w:t>
          </w:r>
          <w:r w:rsidR="007860C7">
            <w:t>30</w:t>
          </w:r>
          <w:r>
            <w:t>, 2019</w:t>
          </w:r>
        </w:p>
      </w:sdtContent>
    </w:sdt>
    <w:p w14:paraId="4913C387" w14:textId="297A2CAE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7860C7">
        <w:t>Valerie Cohen</w:t>
      </w:r>
      <w:r w:rsidR="00A42698">
        <w:t xml:space="preserve"> </w:t>
      </w:r>
      <w:r w:rsidRPr="00E34D25">
        <w:t xml:space="preserve">at </w:t>
      </w:r>
      <w:r w:rsidR="007860C7">
        <w:t>5</w:t>
      </w:r>
      <w:r w:rsidR="00573F30">
        <w:t>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04FDB29D" w14:textId="2C3F0FFA" w:rsidR="00DF1AAF" w:rsidRPr="00932741" w:rsidRDefault="00186E49" w:rsidP="00932741">
      <w:pPr>
        <w:pStyle w:val="Heading2"/>
        <w:rPr>
          <w:b w:val="0"/>
          <w:bCs/>
        </w:rPr>
      </w:pPr>
      <w:r w:rsidRPr="00E34D25">
        <w:t>In attendance</w:t>
      </w:r>
      <w:r w:rsidR="00497B36">
        <w:t xml:space="preserve">: </w:t>
      </w:r>
      <w:r w:rsidR="00497B36" w:rsidRPr="00497B36">
        <w:rPr>
          <w:rFonts w:ascii="Calibri" w:hAnsi="Calibri" w:cs="Calibri"/>
          <w:b w:val="0"/>
          <w:bCs/>
          <w:color w:val="000000"/>
          <w:sz w:val="18"/>
          <w:szCs w:val="18"/>
        </w:rPr>
        <w:t>Cathy McKay, Katie Northness, Tanya Stark, Vicki Bonnett, Kathleen Wells, Doug Smith Pam Bemis, Cyndi Bernhardt, Debbie Allen, Valerie Cohen, Joe Judge, Melissa Speed, Blake Hammond, Rossi Frith, Jill Burnett-Requist and Josh Brown</w:t>
      </w:r>
    </w:p>
    <w:p w14:paraId="136315C0" w14:textId="5B12EDEE" w:rsidR="00B82D88" w:rsidRDefault="00C56293" w:rsidP="00B82D88">
      <w:pPr>
        <w:pStyle w:val="Heading2"/>
      </w:pPr>
      <w:r>
        <w:t xml:space="preserve">Discussion on what topics to deep dive into </w:t>
      </w:r>
      <w:r w:rsidR="00D76189">
        <w:t>for 2019-20</w:t>
      </w:r>
    </w:p>
    <w:p w14:paraId="1739B75C" w14:textId="401AD040" w:rsidR="00573F30" w:rsidRPr="00F764A5" w:rsidRDefault="00F764A5" w:rsidP="00F764A5">
      <w:pPr>
        <w:pStyle w:val="NormalWeb"/>
        <w:ind w:left="720" w:firstLine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552ADABB" w14:textId="1A195B0F" w:rsidR="00D76189" w:rsidRDefault="00D76189" w:rsidP="00D76189">
      <w:pPr>
        <w:pStyle w:val="Heading2"/>
      </w:pPr>
      <w:r>
        <w:t>Conducted SWOT Analysis (Strengths, Weaknesses, Opportunities and Threats)</w:t>
      </w:r>
    </w:p>
    <w:p w14:paraId="59C716AE" w14:textId="45BDEEF2" w:rsidR="00424E17" w:rsidRDefault="00424E17" w:rsidP="00424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24E17" w14:paraId="4F3A10BF" w14:textId="77777777" w:rsidTr="00424E17">
        <w:tc>
          <w:tcPr>
            <w:tcW w:w="4315" w:type="dxa"/>
          </w:tcPr>
          <w:p w14:paraId="356C8A4A" w14:textId="3FC16833" w:rsidR="00424E17" w:rsidRDefault="009A4532" w:rsidP="009A4532">
            <w:pPr>
              <w:jc w:val="center"/>
            </w:pPr>
            <w:r>
              <w:t>Strengths</w:t>
            </w:r>
          </w:p>
          <w:p w14:paraId="79C73AAD" w14:textId="616748DF" w:rsidR="009A4532" w:rsidRDefault="00E451D8" w:rsidP="009A4532">
            <w:r>
              <w:t>Large HR Department</w:t>
            </w:r>
          </w:p>
          <w:p w14:paraId="52638640" w14:textId="7F88B457" w:rsidR="00E451D8" w:rsidRDefault="00E451D8" w:rsidP="009A4532">
            <w:r>
              <w:t>One of the stronger benefits packages in state</w:t>
            </w:r>
          </w:p>
          <w:p w14:paraId="3A7B5E60" w14:textId="7A8FB84D" w:rsidR="00E451D8" w:rsidRDefault="00E451D8" w:rsidP="009A4532">
            <w:r>
              <w:t>Dedicated committee/</w:t>
            </w:r>
            <w:r w:rsidR="003978F3">
              <w:t>utilization</w:t>
            </w:r>
          </w:p>
          <w:p w14:paraId="3D1E0738" w14:textId="63B31F51" w:rsidR="003978F3" w:rsidRDefault="003978F3" w:rsidP="009A4532">
            <w:r>
              <w:t>We have ear of Chiefs/Cabinet/School Board</w:t>
            </w:r>
          </w:p>
          <w:p w14:paraId="69C54DAD" w14:textId="2D5D30C3" w:rsidR="003978F3" w:rsidRDefault="003978F3" w:rsidP="009A4532">
            <w:r>
              <w:t>We have a wellness program/investment into employees</w:t>
            </w:r>
          </w:p>
          <w:p w14:paraId="0A69F6D3" w14:textId="77777777" w:rsidR="009A4532" w:rsidRDefault="009A4532" w:rsidP="009A4532">
            <w:pPr>
              <w:jc w:val="center"/>
            </w:pPr>
          </w:p>
          <w:p w14:paraId="3BEB3015" w14:textId="1E2EA0C5" w:rsidR="009A4532" w:rsidRDefault="009A4532" w:rsidP="00001CA9"/>
        </w:tc>
        <w:tc>
          <w:tcPr>
            <w:tcW w:w="4315" w:type="dxa"/>
          </w:tcPr>
          <w:p w14:paraId="707738BF" w14:textId="77777777" w:rsidR="00424E17" w:rsidRDefault="009A4532" w:rsidP="009A4532">
            <w:pPr>
              <w:jc w:val="center"/>
            </w:pPr>
            <w:r>
              <w:t>Opportunities</w:t>
            </w:r>
          </w:p>
          <w:p w14:paraId="43F12332" w14:textId="77777777" w:rsidR="003978F3" w:rsidRDefault="00DC229C" w:rsidP="003978F3">
            <w:r>
              <w:t>Stress reduction</w:t>
            </w:r>
          </w:p>
          <w:p w14:paraId="1AA0F211" w14:textId="77777777" w:rsidR="00DC229C" w:rsidRDefault="00DC229C" w:rsidP="003978F3">
            <w:r>
              <w:t>Time to delve in (proactive, not reactive)</w:t>
            </w:r>
          </w:p>
          <w:p w14:paraId="6209281B" w14:textId="77777777" w:rsidR="00DC229C" w:rsidRDefault="00DC229C" w:rsidP="003978F3">
            <w:r>
              <w:t>Wellness Champions education/study</w:t>
            </w:r>
          </w:p>
          <w:p w14:paraId="44DF5B3B" w14:textId="77777777" w:rsidR="003C5761" w:rsidRDefault="00D873FE" w:rsidP="003978F3">
            <w:r>
              <w:t>Time to study ROI for our program</w:t>
            </w:r>
            <w:r>
              <w:br/>
              <w:t xml:space="preserve">    Opportunity to expand</w:t>
            </w:r>
            <w:r w:rsidR="003C5761">
              <w:t xml:space="preserve"> if ROI (money &amp; morale)</w:t>
            </w:r>
          </w:p>
          <w:p w14:paraId="217B6593" w14:textId="77777777" w:rsidR="003C5761" w:rsidRDefault="003C5761" w:rsidP="003978F3">
            <w:r>
              <w:t>Time (data)</w:t>
            </w:r>
          </w:p>
          <w:p w14:paraId="5A45A8B1" w14:textId="77777777" w:rsidR="00C96936" w:rsidRDefault="003C5761" w:rsidP="003978F3">
            <w:r>
              <w:t>Reminded to work together</w:t>
            </w:r>
          </w:p>
          <w:p w14:paraId="48A07876" w14:textId="28151DA8" w:rsidR="00D873FE" w:rsidRDefault="00C96936" w:rsidP="003978F3">
            <w:r>
              <w:t>3+/- years stress analysis on few sites (revisit)</w:t>
            </w:r>
            <w:r>
              <w:br/>
              <w:t xml:space="preserve">   </w:t>
            </w:r>
            <w:r w:rsidR="00001CA9">
              <w:t>% of completion data</w:t>
            </w:r>
          </w:p>
        </w:tc>
      </w:tr>
      <w:tr w:rsidR="00424E17" w14:paraId="7E8D8BF2" w14:textId="77777777" w:rsidTr="00424E17">
        <w:tc>
          <w:tcPr>
            <w:tcW w:w="4315" w:type="dxa"/>
          </w:tcPr>
          <w:p w14:paraId="0EF6AB75" w14:textId="77777777" w:rsidR="00424E17" w:rsidRDefault="009A4532" w:rsidP="009A4532">
            <w:pPr>
              <w:jc w:val="center"/>
            </w:pPr>
            <w:r>
              <w:t>Weaknesses</w:t>
            </w:r>
          </w:p>
          <w:p w14:paraId="1FDE6CE3" w14:textId="77777777" w:rsidR="00001CA9" w:rsidRDefault="00001CA9" w:rsidP="00001CA9">
            <w:r>
              <w:t>Funding</w:t>
            </w:r>
          </w:p>
          <w:p w14:paraId="377A71C5" w14:textId="77777777" w:rsidR="00001CA9" w:rsidRDefault="00001CA9" w:rsidP="00001CA9">
            <w:r>
              <w:t>Gather site specific success/failure data</w:t>
            </w:r>
          </w:p>
          <w:p w14:paraId="48B56267" w14:textId="77777777" w:rsidR="00001CA9" w:rsidRDefault="00001CA9" w:rsidP="00001CA9">
            <w:r>
              <w:t>Communications</w:t>
            </w:r>
          </w:p>
          <w:p w14:paraId="4EE4BFC2" w14:textId="77777777" w:rsidR="00001CA9" w:rsidRDefault="00001CA9" w:rsidP="00001CA9">
            <w:r>
              <w:t>Different departmental needs/set-up</w:t>
            </w:r>
          </w:p>
          <w:p w14:paraId="17B73FF3" w14:textId="77777777" w:rsidR="00001CA9" w:rsidRDefault="00001CA9" w:rsidP="00001CA9">
            <w:r>
              <w:t>Revisit Wellness Champions</w:t>
            </w:r>
            <w:r w:rsidR="006B1594">
              <w:t xml:space="preserve"> descriptions</w:t>
            </w:r>
          </w:p>
          <w:p w14:paraId="0D5C9E69" w14:textId="77777777" w:rsidR="006B1594" w:rsidRDefault="006B1594" w:rsidP="00001CA9">
            <w:r>
              <w:t>Data by location/unit unavailable</w:t>
            </w:r>
          </w:p>
          <w:p w14:paraId="01A14CFA" w14:textId="629894B3" w:rsidR="006B1594" w:rsidRDefault="006B1594" w:rsidP="00001CA9">
            <w:r>
              <w:t xml:space="preserve">Wellbeing (Career, </w:t>
            </w:r>
            <w:r w:rsidR="00D37CB0">
              <w:t>Financial, Social, Physical and Community</w:t>
            </w:r>
          </w:p>
        </w:tc>
        <w:tc>
          <w:tcPr>
            <w:tcW w:w="4315" w:type="dxa"/>
          </w:tcPr>
          <w:p w14:paraId="59E1A748" w14:textId="77777777" w:rsidR="00424E17" w:rsidRDefault="009A4532" w:rsidP="009A4532">
            <w:pPr>
              <w:jc w:val="center"/>
            </w:pPr>
            <w:r>
              <w:t>Threats</w:t>
            </w:r>
          </w:p>
          <w:p w14:paraId="098D2BF4" w14:textId="77777777" w:rsidR="00D37CB0" w:rsidRDefault="00D37CB0" w:rsidP="00D37CB0">
            <w:r>
              <w:t>Too much change</w:t>
            </w:r>
            <w:r w:rsidR="00A76CC1">
              <w:t>=loss to suburbs</w:t>
            </w:r>
          </w:p>
          <w:p w14:paraId="0756B1F7" w14:textId="77777777" w:rsidR="00A76CC1" w:rsidRDefault="00A76CC1" w:rsidP="00D37CB0">
            <w:r>
              <w:t>Stress levels</w:t>
            </w:r>
          </w:p>
          <w:p w14:paraId="24E65615" w14:textId="05B862C5" w:rsidR="00A76CC1" w:rsidRDefault="00A76CC1" w:rsidP="00D37CB0">
            <w:r>
              <w:t xml:space="preserve">Lawsuit (spouses, </w:t>
            </w:r>
            <w:r w:rsidR="00B120A0">
              <w:t>etc.</w:t>
            </w:r>
            <w:r>
              <w:t>)</w:t>
            </w:r>
            <w:bookmarkStart w:id="0" w:name="_GoBack"/>
            <w:bookmarkEnd w:id="0"/>
          </w:p>
          <w:p w14:paraId="7DC66C9D" w14:textId="77777777" w:rsidR="00A76CC1" w:rsidRDefault="00A76CC1" w:rsidP="00D37CB0">
            <w:r>
              <w:t>Ongoing decreased funding</w:t>
            </w:r>
          </w:p>
          <w:p w14:paraId="5F3A1592" w14:textId="77777777" w:rsidR="00A76CC1" w:rsidRDefault="00A76CC1" w:rsidP="00D37CB0">
            <w:r>
              <w:t>Division (representation/packages)</w:t>
            </w:r>
          </w:p>
          <w:p w14:paraId="2412C147" w14:textId="4B38CD34" w:rsidR="00A76CC1" w:rsidRDefault="00932741" w:rsidP="00D37CB0">
            <w:r>
              <w:t>Finances of Biometric</w:t>
            </w:r>
          </w:p>
        </w:tc>
      </w:tr>
    </w:tbl>
    <w:p w14:paraId="1F5838B5" w14:textId="775CCFFA" w:rsidR="00A42698" w:rsidRPr="00573F30" w:rsidRDefault="00A42698" w:rsidP="00A42698"/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6F18D841" w:rsidR="00186E49" w:rsidRDefault="0067210A" w:rsidP="00B76F2A">
      <w:r>
        <w:t>Mond</w:t>
      </w:r>
      <w:r w:rsidR="00573F30">
        <w:t>ay</w:t>
      </w:r>
      <w:r w:rsidR="004B06C2">
        <w:t xml:space="preserve">, </w:t>
      </w:r>
      <w:r w:rsidR="00497B36">
        <w:t>November 11, 2019</w:t>
      </w:r>
      <w:r w:rsidR="004B06C2">
        <w:t xml:space="preserve"> </w:t>
      </w:r>
      <w:r w:rsidR="004B06C2">
        <w:br/>
      </w:r>
      <w:r w:rsidR="00507790">
        <w:t>5</w:t>
      </w:r>
      <w:r w:rsidR="004B06C2">
        <w:t>:30-</w:t>
      </w:r>
      <w:r w:rsidR="00507790">
        <w:t>6</w:t>
      </w:r>
      <w:r w:rsidR="004B06C2">
        <w:t>:30pm</w:t>
      </w:r>
      <w:r w:rsidR="004B06C2">
        <w:br/>
      </w:r>
      <w:r w:rsidR="00497B36">
        <w:t>DMEA Office</w:t>
      </w:r>
      <w:r w:rsidR="00B86A87">
        <w:t xml:space="preserve"> located at 206 Center Street, Des Moines, IA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73F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8B"/>
    <w:rsid w:val="00000E6B"/>
    <w:rsid w:val="00001CA9"/>
    <w:rsid w:val="00007378"/>
    <w:rsid w:val="00010AB2"/>
    <w:rsid w:val="000558D3"/>
    <w:rsid w:val="0006101D"/>
    <w:rsid w:val="00065407"/>
    <w:rsid w:val="0006631F"/>
    <w:rsid w:val="000725F4"/>
    <w:rsid w:val="000743E8"/>
    <w:rsid w:val="000A0AFB"/>
    <w:rsid w:val="000A1A54"/>
    <w:rsid w:val="000B7313"/>
    <w:rsid w:val="000D53AC"/>
    <w:rsid w:val="000F108B"/>
    <w:rsid w:val="001078E2"/>
    <w:rsid w:val="001560EF"/>
    <w:rsid w:val="0016631B"/>
    <w:rsid w:val="00172880"/>
    <w:rsid w:val="00186E49"/>
    <w:rsid w:val="001B5A9D"/>
    <w:rsid w:val="001B67A9"/>
    <w:rsid w:val="001C71F2"/>
    <w:rsid w:val="001E2586"/>
    <w:rsid w:val="00207E35"/>
    <w:rsid w:val="00211798"/>
    <w:rsid w:val="002435FB"/>
    <w:rsid w:val="002472EF"/>
    <w:rsid w:val="00267A01"/>
    <w:rsid w:val="002710AD"/>
    <w:rsid w:val="002A5D6E"/>
    <w:rsid w:val="002A65B4"/>
    <w:rsid w:val="002B18DE"/>
    <w:rsid w:val="002B302C"/>
    <w:rsid w:val="002B396E"/>
    <w:rsid w:val="002B5D49"/>
    <w:rsid w:val="002C4AE0"/>
    <w:rsid w:val="002F5784"/>
    <w:rsid w:val="002F6BEE"/>
    <w:rsid w:val="00306C1B"/>
    <w:rsid w:val="003630EF"/>
    <w:rsid w:val="003707F7"/>
    <w:rsid w:val="00376C1E"/>
    <w:rsid w:val="003978F3"/>
    <w:rsid w:val="003C5761"/>
    <w:rsid w:val="004039E0"/>
    <w:rsid w:val="00424E17"/>
    <w:rsid w:val="00441ED9"/>
    <w:rsid w:val="00442EB7"/>
    <w:rsid w:val="00467690"/>
    <w:rsid w:val="00472F56"/>
    <w:rsid w:val="00497B36"/>
    <w:rsid w:val="004B06C2"/>
    <w:rsid w:val="004B284F"/>
    <w:rsid w:val="004C78B5"/>
    <w:rsid w:val="00507790"/>
    <w:rsid w:val="00520F94"/>
    <w:rsid w:val="0055438F"/>
    <w:rsid w:val="00573F30"/>
    <w:rsid w:val="00583470"/>
    <w:rsid w:val="005C2C51"/>
    <w:rsid w:val="005E1151"/>
    <w:rsid w:val="00612658"/>
    <w:rsid w:val="0067210A"/>
    <w:rsid w:val="006867DC"/>
    <w:rsid w:val="006B1594"/>
    <w:rsid w:val="006D4CC4"/>
    <w:rsid w:val="006E4288"/>
    <w:rsid w:val="00715E9F"/>
    <w:rsid w:val="0073281E"/>
    <w:rsid w:val="0073385C"/>
    <w:rsid w:val="00740DAC"/>
    <w:rsid w:val="00755B4E"/>
    <w:rsid w:val="007818CF"/>
    <w:rsid w:val="007860C7"/>
    <w:rsid w:val="007A5E2D"/>
    <w:rsid w:val="007B07DE"/>
    <w:rsid w:val="00880382"/>
    <w:rsid w:val="00890BE5"/>
    <w:rsid w:val="008E3AD0"/>
    <w:rsid w:val="008E5C58"/>
    <w:rsid w:val="00916C3D"/>
    <w:rsid w:val="00932741"/>
    <w:rsid w:val="009431E7"/>
    <w:rsid w:val="009474AD"/>
    <w:rsid w:val="00950F18"/>
    <w:rsid w:val="00971D6E"/>
    <w:rsid w:val="009A0A06"/>
    <w:rsid w:val="009A38D9"/>
    <w:rsid w:val="009A4532"/>
    <w:rsid w:val="00A2401D"/>
    <w:rsid w:val="00A42698"/>
    <w:rsid w:val="00A4556E"/>
    <w:rsid w:val="00A46FFF"/>
    <w:rsid w:val="00A76CC1"/>
    <w:rsid w:val="00A94007"/>
    <w:rsid w:val="00AB569A"/>
    <w:rsid w:val="00AD08EA"/>
    <w:rsid w:val="00AF0824"/>
    <w:rsid w:val="00B120A0"/>
    <w:rsid w:val="00B12DC2"/>
    <w:rsid w:val="00B2385B"/>
    <w:rsid w:val="00B47893"/>
    <w:rsid w:val="00B54416"/>
    <w:rsid w:val="00B56655"/>
    <w:rsid w:val="00B74D34"/>
    <w:rsid w:val="00B76F2A"/>
    <w:rsid w:val="00B82D88"/>
    <w:rsid w:val="00B86A87"/>
    <w:rsid w:val="00BB290D"/>
    <w:rsid w:val="00BB3BEA"/>
    <w:rsid w:val="00BD14D4"/>
    <w:rsid w:val="00BD353B"/>
    <w:rsid w:val="00C30515"/>
    <w:rsid w:val="00C31DBE"/>
    <w:rsid w:val="00C555C5"/>
    <w:rsid w:val="00C56293"/>
    <w:rsid w:val="00C612B7"/>
    <w:rsid w:val="00C6318C"/>
    <w:rsid w:val="00C929BE"/>
    <w:rsid w:val="00C96936"/>
    <w:rsid w:val="00CA6AD1"/>
    <w:rsid w:val="00CE240D"/>
    <w:rsid w:val="00D0502B"/>
    <w:rsid w:val="00D25F4F"/>
    <w:rsid w:val="00D326FF"/>
    <w:rsid w:val="00D354F3"/>
    <w:rsid w:val="00D37CB0"/>
    <w:rsid w:val="00D63623"/>
    <w:rsid w:val="00D648BB"/>
    <w:rsid w:val="00D67321"/>
    <w:rsid w:val="00D76189"/>
    <w:rsid w:val="00D873FE"/>
    <w:rsid w:val="00DC229C"/>
    <w:rsid w:val="00DF1AAF"/>
    <w:rsid w:val="00E2264C"/>
    <w:rsid w:val="00E32974"/>
    <w:rsid w:val="00E34D25"/>
    <w:rsid w:val="00E451D8"/>
    <w:rsid w:val="00E6092C"/>
    <w:rsid w:val="00E82621"/>
    <w:rsid w:val="00E85D8B"/>
    <w:rsid w:val="00EA224F"/>
    <w:rsid w:val="00EB4679"/>
    <w:rsid w:val="00EF1B9F"/>
    <w:rsid w:val="00F07AE7"/>
    <w:rsid w:val="00F173D7"/>
    <w:rsid w:val="00F25EB8"/>
    <w:rsid w:val="00F63101"/>
    <w:rsid w:val="00F764A5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4007"/>
    <w:pPr>
      <w:spacing w:after="0"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rsid w:val="0042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2019-10-03T19:48:00Z</dcterms:created>
  <dcterms:modified xsi:type="dcterms:W3CDTF">2019-10-03T19:48:00Z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